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7D" w:rsidRPr="00614526" w:rsidRDefault="00614526" w:rsidP="006145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4526">
        <w:rPr>
          <w:rFonts w:ascii="Times New Roman" w:hAnsi="Times New Roman" w:cs="Times New Roman"/>
          <w:sz w:val="28"/>
        </w:rPr>
        <w:t xml:space="preserve">Палата земельных и имущественных отношений </w:t>
      </w:r>
      <w:proofErr w:type="spellStart"/>
      <w:r w:rsidRPr="00614526">
        <w:rPr>
          <w:rFonts w:ascii="Times New Roman" w:hAnsi="Times New Roman" w:cs="Times New Roman"/>
          <w:sz w:val="28"/>
        </w:rPr>
        <w:t>Альметьевского</w:t>
      </w:r>
      <w:proofErr w:type="spellEnd"/>
      <w:r w:rsidRPr="00614526">
        <w:rPr>
          <w:rFonts w:ascii="Times New Roman" w:hAnsi="Times New Roman" w:cs="Times New Roman"/>
          <w:sz w:val="28"/>
        </w:rPr>
        <w:t xml:space="preserve"> муниципального района РТ, в соответствии с постановлением Исполнительного комитета </w:t>
      </w:r>
      <w:proofErr w:type="spellStart"/>
      <w:r w:rsidRPr="00614526">
        <w:rPr>
          <w:rFonts w:ascii="Times New Roman" w:hAnsi="Times New Roman" w:cs="Times New Roman"/>
          <w:sz w:val="28"/>
        </w:rPr>
        <w:t>Альметьевского</w:t>
      </w:r>
      <w:proofErr w:type="spellEnd"/>
      <w:r w:rsidRPr="00614526">
        <w:rPr>
          <w:rFonts w:ascii="Times New Roman" w:hAnsi="Times New Roman" w:cs="Times New Roman"/>
          <w:sz w:val="28"/>
        </w:rPr>
        <w:t xml:space="preserve"> муниципального района от 15 августа 2013г. № 3148 «О снятии имущества с аукциона» сообщает о снятии с аукциона, назначенного на 10 сентября 2013 года, лота № 10 (земельный участок, относящийся к землям населенных пунктов, площадью 894 </w:t>
      </w:r>
      <w:proofErr w:type="spellStart"/>
      <w:r w:rsidRPr="00614526">
        <w:rPr>
          <w:rFonts w:ascii="Times New Roman" w:hAnsi="Times New Roman" w:cs="Times New Roman"/>
          <w:sz w:val="28"/>
        </w:rPr>
        <w:t>кв</w:t>
      </w:r>
      <w:proofErr w:type="gramStart"/>
      <w:r w:rsidRPr="00614526">
        <w:rPr>
          <w:rFonts w:ascii="Times New Roman" w:hAnsi="Times New Roman" w:cs="Times New Roman"/>
          <w:sz w:val="28"/>
        </w:rPr>
        <w:t>.м</w:t>
      </w:r>
      <w:proofErr w:type="spellEnd"/>
      <w:proofErr w:type="gramEnd"/>
      <w:r w:rsidRPr="00614526">
        <w:rPr>
          <w:rFonts w:ascii="Times New Roman" w:hAnsi="Times New Roman" w:cs="Times New Roman"/>
          <w:sz w:val="28"/>
        </w:rPr>
        <w:t>, кадастровый №16:45:020311:1537, расположенный по адресу: Республика Татарстан</w:t>
      </w:r>
      <w:bookmarkStart w:id="0" w:name="_GoBack"/>
      <w:bookmarkEnd w:id="0"/>
      <w:r w:rsidRPr="0061452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14526">
        <w:rPr>
          <w:rFonts w:ascii="Times New Roman" w:hAnsi="Times New Roman" w:cs="Times New Roman"/>
          <w:sz w:val="28"/>
        </w:rPr>
        <w:t>г</w:t>
      </w:r>
      <w:proofErr w:type="gramStart"/>
      <w:r w:rsidRPr="00614526">
        <w:rPr>
          <w:rFonts w:ascii="Times New Roman" w:hAnsi="Times New Roman" w:cs="Times New Roman"/>
          <w:sz w:val="28"/>
        </w:rPr>
        <w:t>.А</w:t>
      </w:r>
      <w:proofErr w:type="gramEnd"/>
      <w:r w:rsidRPr="00614526">
        <w:rPr>
          <w:rFonts w:ascii="Times New Roman" w:hAnsi="Times New Roman" w:cs="Times New Roman"/>
          <w:sz w:val="28"/>
        </w:rPr>
        <w:t>льметьевск</w:t>
      </w:r>
      <w:proofErr w:type="spellEnd"/>
      <w:r w:rsidRPr="0061452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14526">
        <w:rPr>
          <w:rFonts w:ascii="Times New Roman" w:hAnsi="Times New Roman" w:cs="Times New Roman"/>
          <w:sz w:val="28"/>
        </w:rPr>
        <w:t>мкр</w:t>
      </w:r>
      <w:proofErr w:type="spellEnd"/>
      <w:r w:rsidRPr="00614526">
        <w:rPr>
          <w:rFonts w:ascii="Times New Roman" w:hAnsi="Times New Roman" w:cs="Times New Roman"/>
          <w:sz w:val="28"/>
        </w:rPr>
        <w:t>. «</w:t>
      </w:r>
      <w:proofErr w:type="spellStart"/>
      <w:r w:rsidRPr="00614526">
        <w:rPr>
          <w:rFonts w:ascii="Times New Roman" w:hAnsi="Times New Roman" w:cs="Times New Roman"/>
          <w:sz w:val="28"/>
        </w:rPr>
        <w:t>Урсала</w:t>
      </w:r>
      <w:proofErr w:type="spellEnd"/>
      <w:r w:rsidRPr="00614526">
        <w:rPr>
          <w:rFonts w:ascii="Times New Roman" w:hAnsi="Times New Roman" w:cs="Times New Roman"/>
          <w:sz w:val="28"/>
        </w:rPr>
        <w:t xml:space="preserve">», </w:t>
      </w:r>
      <w:proofErr w:type="spellStart"/>
      <w:r w:rsidRPr="00614526">
        <w:rPr>
          <w:rFonts w:ascii="Times New Roman" w:hAnsi="Times New Roman" w:cs="Times New Roman"/>
          <w:sz w:val="28"/>
        </w:rPr>
        <w:t>ул</w:t>
      </w:r>
      <w:proofErr w:type="gramStart"/>
      <w:r w:rsidRPr="00614526">
        <w:rPr>
          <w:rFonts w:ascii="Times New Roman" w:hAnsi="Times New Roman" w:cs="Times New Roman"/>
          <w:sz w:val="28"/>
        </w:rPr>
        <w:t>.Г</w:t>
      </w:r>
      <w:proofErr w:type="gramEnd"/>
      <w:r w:rsidRPr="00614526">
        <w:rPr>
          <w:rFonts w:ascii="Times New Roman" w:hAnsi="Times New Roman" w:cs="Times New Roman"/>
          <w:sz w:val="28"/>
        </w:rPr>
        <w:t>еннадия</w:t>
      </w:r>
      <w:proofErr w:type="spellEnd"/>
      <w:r w:rsidRPr="00614526">
        <w:rPr>
          <w:rFonts w:ascii="Times New Roman" w:hAnsi="Times New Roman" w:cs="Times New Roman"/>
          <w:sz w:val="28"/>
        </w:rPr>
        <w:t xml:space="preserve"> Беляева, д.13).</w:t>
      </w:r>
    </w:p>
    <w:sectPr w:rsidR="005B237D" w:rsidRPr="0061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AF"/>
    <w:rsid w:val="00614526"/>
    <w:rsid w:val="009B0A9C"/>
    <w:rsid w:val="00A316AF"/>
    <w:rsid w:val="00D1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2</cp:revision>
  <dcterms:created xsi:type="dcterms:W3CDTF">2013-08-24T06:33:00Z</dcterms:created>
  <dcterms:modified xsi:type="dcterms:W3CDTF">2013-08-24T06:34:00Z</dcterms:modified>
</cp:coreProperties>
</file>